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E207" w14:textId="47BCF878" w:rsidR="00AF7C98" w:rsidRDefault="00AF7C98" w:rsidP="00AF7C98">
      <w:r>
        <w:t>Kan gebeden worden in de ochtend vanaf 6:00 uur, om 12:00 uur en om 18:00 uur</w:t>
      </w:r>
    </w:p>
    <w:p w14:paraId="10D52226" w14:textId="32D7EC52" w:rsidR="00AF7C98" w:rsidRDefault="00AF7C98" w:rsidP="00AF7C98">
      <w:r>
        <w:t>De Engel des Heren heeft aan Maria geboodschapt</w:t>
      </w:r>
    </w:p>
    <w:p w14:paraId="5B8BCBF1" w14:textId="77777777" w:rsidR="00AF7C98" w:rsidRPr="00AF7C98" w:rsidRDefault="00AF7C98" w:rsidP="00AF7C98">
      <w:pPr>
        <w:rPr>
          <w:i/>
          <w:iCs/>
        </w:rPr>
      </w:pPr>
      <w:r w:rsidRPr="00AF7C98">
        <w:rPr>
          <w:i/>
          <w:iCs/>
        </w:rPr>
        <w:t>- En ze heeft ontvangen van de heilige Geest.</w:t>
      </w:r>
    </w:p>
    <w:p w14:paraId="1D1BC8F9" w14:textId="77777777" w:rsidR="00AF7C98" w:rsidRDefault="00AF7C98" w:rsidP="00AF7C98">
      <w:r>
        <w:t>Wees gegroet.....</w:t>
      </w:r>
    </w:p>
    <w:p w14:paraId="4DF9CBED" w14:textId="77777777" w:rsidR="00AF7C98" w:rsidRDefault="00AF7C98" w:rsidP="00AF7C98">
      <w:r>
        <w:t>Zie de dienstmaagd des Heren</w:t>
      </w:r>
    </w:p>
    <w:p w14:paraId="03112A47" w14:textId="77777777" w:rsidR="00AF7C98" w:rsidRPr="00AF7C98" w:rsidRDefault="00AF7C98" w:rsidP="00AF7C98">
      <w:pPr>
        <w:rPr>
          <w:i/>
          <w:iCs/>
        </w:rPr>
      </w:pPr>
      <w:r w:rsidRPr="00AF7C98">
        <w:rPr>
          <w:i/>
          <w:iCs/>
        </w:rPr>
        <w:t>- Mij geschiede naar uw woord..</w:t>
      </w:r>
    </w:p>
    <w:p w14:paraId="448F9DD7" w14:textId="77777777" w:rsidR="00AF7C98" w:rsidRDefault="00AF7C98" w:rsidP="00AF7C98">
      <w:r>
        <w:t>Wees gegroet.....</w:t>
      </w:r>
    </w:p>
    <w:p w14:paraId="54A715DA" w14:textId="77777777" w:rsidR="00AF7C98" w:rsidRDefault="00AF7C98" w:rsidP="00AF7C98">
      <w:r>
        <w:t>En het Woord is vlees geworden,</w:t>
      </w:r>
    </w:p>
    <w:p w14:paraId="28FE2763" w14:textId="77777777" w:rsidR="00AF7C98" w:rsidRPr="00AF7C98" w:rsidRDefault="00AF7C98" w:rsidP="00AF7C98">
      <w:pPr>
        <w:rPr>
          <w:i/>
          <w:iCs/>
        </w:rPr>
      </w:pPr>
      <w:r w:rsidRPr="00AF7C98">
        <w:rPr>
          <w:i/>
          <w:iCs/>
        </w:rPr>
        <w:t>- En het heeft onder ons gewoond..</w:t>
      </w:r>
    </w:p>
    <w:p w14:paraId="3939B69D" w14:textId="77777777" w:rsidR="00AF7C98" w:rsidRDefault="00AF7C98" w:rsidP="00AF7C98">
      <w:r>
        <w:t>Wees gegroet.....</w:t>
      </w:r>
    </w:p>
    <w:p w14:paraId="761F80F8" w14:textId="77777777" w:rsidR="00AF7C98" w:rsidRDefault="00AF7C98" w:rsidP="00AF7C98">
      <w:r>
        <w:t>Bid voor ons heilige Moeder van God,</w:t>
      </w:r>
    </w:p>
    <w:p w14:paraId="31A3A56D" w14:textId="77777777" w:rsidR="00AF7C98" w:rsidRPr="00AF7C98" w:rsidRDefault="00AF7C98" w:rsidP="00AF7C98">
      <w:pPr>
        <w:rPr>
          <w:i/>
          <w:iCs/>
        </w:rPr>
      </w:pPr>
      <w:r w:rsidRPr="00AF7C98">
        <w:rPr>
          <w:i/>
          <w:iCs/>
        </w:rPr>
        <w:t>- opdat wij de beloften van Christus waardig worden.</w:t>
      </w:r>
    </w:p>
    <w:p w14:paraId="6E0E1FD6" w14:textId="45C87EB1" w:rsidR="00AF7C98" w:rsidRDefault="00AF7C98" w:rsidP="00AF7C98">
      <w:r>
        <w:t>Laat ons bidden. Heer wij hebben door de boodschap van de Engel de menswording van Christus uw Zoon leren kennen; wij bidden U: stort uw genade in onze harten, opdat wij door zijn lijden en kruis gebracht worden tot de heerlijkheid van de verrijzenis. Door Christus onze Heer.</w:t>
      </w:r>
    </w:p>
    <w:p w14:paraId="27F8EE43" w14:textId="3794DC5A" w:rsidR="006F5AED" w:rsidRPr="00AF7C98" w:rsidRDefault="00AF7C98" w:rsidP="00AF7C98">
      <w:pPr>
        <w:rPr>
          <w:i/>
          <w:iCs/>
        </w:rPr>
      </w:pPr>
      <w:r w:rsidRPr="00AF7C98">
        <w:rPr>
          <w:i/>
          <w:iCs/>
        </w:rPr>
        <w:t>Amen.</w:t>
      </w:r>
    </w:p>
    <w:p w14:paraId="64D62A7B" w14:textId="43238C41" w:rsidR="00AF7C98" w:rsidRDefault="00AF7C98" w:rsidP="00AF7C98">
      <w:r>
        <w:t>Eer aan de Vader, en de Zoon en de Heilige Geest</w:t>
      </w:r>
      <w:r>
        <w:br/>
      </w:r>
      <w:r w:rsidRPr="00AF7C98">
        <w:rPr>
          <w:i/>
          <w:iCs/>
        </w:rPr>
        <w:t>-Zoals het was in het begin en nu en altijd en in de Eeuwen der Eeuwen. Amen 3x</w:t>
      </w:r>
    </w:p>
    <w:sectPr w:rsidR="00AF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98"/>
    <w:rsid w:val="006F5AED"/>
    <w:rsid w:val="00AF7C98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4A45"/>
  <w15:chartTrackingRefBased/>
  <w15:docId w15:val="{363BB70C-CD0C-44F3-854D-0D4B172D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Madre Maria  van Jesse</dc:creator>
  <cp:keywords/>
  <dc:description/>
  <cp:lastModifiedBy>Harm Ruiter</cp:lastModifiedBy>
  <cp:revision>2</cp:revision>
  <dcterms:created xsi:type="dcterms:W3CDTF">2022-08-11T13:55:00Z</dcterms:created>
  <dcterms:modified xsi:type="dcterms:W3CDTF">2022-08-11T13:55:00Z</dcterms:modified>
</cp:coreProperties>
</file>